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F21C88" w14:textId="77777777" w:rsidR="00BF1F2C" w:rsidRDefault="00BF1F2C">
      <w:pPr>
        <w:spacing w:line="240" w:lineRule="auto"/>
        <w:jc w:val="center"/>
        <w:rPr>
          <w:b/>
          <w:sz w:val="24"/>
          <w:szCs w:val="24"/>
        </w:rPr>
      </w:pPr>
    </w:p>
    <w:p w14:paraId="113E0439" w14:textId="1D1EA023" w:rsidR="00CE4DD1" w:rsidRDefault="00F32850">
      <w:pPr>
        <w:spacing w:line="240" w:lineRule="auto"/>
        <w:jc w:val="center"/>
        <w:rPr>
          <w:b/>
          <w:color w:val="006600"/>
          <w:sz w:val="28"/>
          <w:szCs w:val="28"/>
        </w:rPr>
      </w:pPr>
      <w:r>
        <w:rPr>
          <w:b/>
          <w:sz w:val="24"/>
          <w:szCs w:val="24"/>
        </w:rPr>
        <w:t xml:space="preserve">                          </w:t>
      </w:r>
      <w:r>
        <w:rPr>
          <w:b/>
          <w:color w:val="006600"/>
          <w:sz w:val="28"/>
          <w:szCs w:val="28"/>
        </w:rPr>
        <w:t>Thornlands State School Parents &amp; Citizens Association</w:t>
      </w:r>
      <w:r w:rsidR="003A7A9D">
        <w:rPr>
          <w:noProof/>
        </w:rPr>
        <w:drawing>
          <wp:anchor distT="0" distB="0" distL="114300" distR="114300" simplePos="0" relativeHeight="251658240" behindDoc="0" locked="0" layoutInCell="1" allowOverlap="1" wp14:anchorId="05C4090A" wp14:editId="4C9B806C">
            <wp:simplePos x="0" y="0"/>
            <wp:positionH relativeFrom="column">
              <wp:posOffset>6254115</wp:posOffset>
            </wp:positionH>
            <wp:positionV relativeFrom="paragraph">
              <wp:posOffset>-118110</wp:posOffset>
            </wp:positionV>
            <wp:extent cx="628650" cy="706755"/>
            <wp:effectExtent l="0" t="0" r="0" b="0"/>
            <wp:wrapSquare wrapText="bothSides"/>
            <wp:docPr id="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4A6F2" w14:textId="77777777" w:rsidR="00CE4DD1" w:rsidRDefault="00F32850">
      <w:pPr>
        <w:pStyle w:val="Heading4"/>
        <w:spacing w:before="0" w:after="0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Dear Parent/Caregiver</w:t>
      </w:r>
    </w:p>
    <w:p w14:paraId="65F55A25" w14:textId="77777777" w:rsidR="00CE4DD1" w:rsidRDefault="00CE4DD1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14:paraId="10901B2E" w14:textId="77777777" w:rsidR="00CE4DD1" w:rsidRDefault="00F32850">
      <w:pPr>
        <w:pStyle w:val="Heading4"/>
        <w:spacing w:before="0" w:after="0" w:line="360" w:lineRule="auto"/>
        <w:jc w:val="both"/>
        <w:rPr>
          <w:rFonts w:ascii="Arial" w:eastAsia="Arial" w:hAnsi="Arial" w:cs="Arial"/>
          <w:b w:val="0"/>
          <w:i/>
          <w:sz w:val="16"/>
          <w:szCs w:val="16"/>
        </w:rPr>
      </w:pPr>
      <w:r>
        <w:rPr>
          <w:rFonts w:ascii="Arial" w:eastAsia="Arial" w:hAnsi="Arial" w:cs="Arial"/>
          <w:b w:val="0"/>
          <w:i/>
          <w:sz w:val="16"/>
          <w:szCs w:val="16"/>
        </w:rPr>
        <w:t>The Parent &amp; Citizens Association would like to welcome you and your child/ren to Thornlands State School.</w:t>
      </w:r>
    </w:p>
    <w:p w14:paraId="036F701B" w14:textId="77777777" w:rsidR="00CE4DD1" w:rsidRDefault="00F32850">
      <w:pPr>
        <w:pStyle w:val="Heading2"/>
        <w:spacing w:before="0" w:after="0" w:line="360" w:lineRule="auto"/>
        <w:jc w:val="both"/>
        <w:rPr>
          <w:rFonts w:ascii="Arial" w:eastAsia="Arial" w:hAnsi="Arial" w:cs="Arial"/>
          <w:b w:val="0"/>
          <w:i w:val="0"/>
          <w:sz w:val="16"/>
          <w:szCs w:val="16"/>
        </w:rPr>
      </w:pPr>
      <w:r>
        <w:rPr>
          <w:rFonts w:ascii="Arial" w:eastAsia="Arial" w:hAnsi="Arial" w:cs="Arial"/>
          <w:b w:val="0"/>
          <w:i w:val="0"/>
          <w:sz w:val="16"/>
          <w:szCs w:val="16"/>
        </w:rPr>
        <w:t xml:space="preserve">The Thornlands P&amp;C Committee undertake a variety of fundraising activities to obtain additional resources for our children.  </w:t>
      </w:r>
    </w:p>
    <w:p w14:paraId="652C7EB8" w14:textId="77777777" w:rsidR="00CE4DD1" w:rsidRDefault="00F32850">
      <w:pPr>
        <w:pStyle w:val="Heading2"/>
        <w:spacing w:before="0" w:after="0" w:line="240" w:lineRule="auto"/>
        <w:jc w:val="both"/>
        <w:rPr>
          <w:rFonts w:ascii="Arial" w:eastAsia="Arial" w:hAnsi="Arial" w:cs="Arial"/>
          <w:b w:val="0"/>
          <w:i w:val="0"/>
          <w:sz w:val="16"/>
          <w:szCs w:val="16"/>
        </w:rPr>
      </w:pPr>
      <w:r>
        <w:rPr>
          <w:rFonts w:ascii="Arial" w:eastAsia="Arial" w:hAnsi="Arial" w:cs="Arial"/>
          <w:b w:val="0"/>
          <w:i w:val="0"/>
          <w:sz w:val="16"/>
          <w:szCs w:val="16"/>
        </w:rPr>
        <w:t>We also conduct social functions to enhance the feeling of community within the school and at times have representatives on school-based committees covering a wide range of issues.</w:t>
      </w:r>
    </w:p>
    <w:p w14:paraId="77063A8C" w14:textId="77777777" w:rsidR="00CE4DD1" w:rsidRDefault="00CE4DD1">
      <w:pPr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14:paraId="450107AB" w14:textId="77777777" w:rsidR="00CE4DD1" w:rsidRDefault="00F32850">
      <w:pPr>
        <w:pStyle w:val="Heading2"/>
        <w:spacing w:before="0" w:after="0" w:line="360" w:lineRule="auto"/>
        <w:jc w:val="both"/>
        <w:rPr>
          <w:rFonts w:ascii="Arial" w:eastAsia="Arial" w:hAnsi="Arial" w:cs="Arial"/>
          <w:b w:val="0"/>
          <w:i w:val="0"/>
          <w:color w:val="006600"/>
          <w:sz w:val="16"/>
          <w:szCs w:val="16"/>
        </w:rPr>
      </w:pPr>
      <w:r>
        <w:rPr>
          <w:rFonts w:ascii="Arial" w:eastAsia="Arial" w:hAnsi="Arial" w:cs="Arial"/>
          <w:color w:val="006600"/>
          <w:sz w:val="16"/>
          <w:szCs w:val="16"/>
        </w:rPr>
        <w:t xml:space="preserve">In this day and age, everyone has considerable demands on their time but </w:t>
      </w:r>
      <w:r>
        <w:rPr>
          <w:rFonts w:ascii="Arial" w:eastAsia="Arial" w:hAnsi="Arial" w:cs="Arial"/>
          <w:i w:val="0"/>
          <w:color w:val="006600"/>
          <w:sz w:val="16"/>
          <w:szCs w:val="16"/>
        </w:rPr>
        <w:t>if we all just give a little, it would make a huge difference</w:t>
      </w:r>
      <w:r>
        <w:rPr>
          <w:rFonts w:ascii="Arial" w:eastAsia="Arial" w:hAnsi="Arial" w:cs="Arial"/>
          <w:b w:val="0"/>
          <w:i w:val="0"/>
          <w:color w:val="006600"/>
          <w:sz w:val="16"/>
          <w:szCs w:val="16"/>
        </w:rPr>
        <w:t>.</w:t>
      </w:r>
    </w:p>
    <w:p w14:paraId="538FF9DF" w14:textId="77777777" w:rsidR="00CE4DD1" w:rsidRDefault="00CE4DD1">
      <w:pPr>
        <w:spacing w:after="0" w:line="360" w:lineRule="auto"/>
        <w:jc w:val="both"/>
        <w:rPr>
          <w:rFonts w:ascii="Arial" w:eastAsia="Arial" w:hAnsi="Arial" w:cs="Arial"/>
          <w:sz w:val="16"/>
          <w:szCs w:val="16"/>
        </w:rPr>
      </w:pPr>
    </w:p>
    <w:p w14:paraId="5571B62E" w14:textId="77777777" w:rsidR="00CE4DD1" w:rsidRDefault="00F32850">
      <w:pPr>
        <w:spacing w:after="0" w:line="36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Thank you in anticipation.</w:t>
      </w:r>
    </w:p>
    <w:p w14:paraId="0666D835" w14:textId="77777777" w:rsidR="00CE4DD1" w:rsidRDefault="00F32850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 &amp; C Association</w:t>
      </w:r>
    </w:p>
    <w:p w14:paraId="32812666" w14:textId="77777777" w:rsidR="00CE4DD1" w:rsidRDefault="00F32850">
      <w:pPr>
        <w:tabs>
          <w:tab w:val="left" w:pos="5670"/>
        </w:tabs>
        <w:spacing w:after="12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</w:t>
      </w:r>
    </w:p>
    <w:p w14:paraId="1FAAD2ED" w14:textId="77777777" w:rsidR="00CE4DD1" w:rsidRDefault="00F32850">
      <w:pPr>
        <w:tabs>
          <w:tab w:val="left" w:pos="1530"/>
          <w:tab w:val="left" w:pos="4395"/>
        </w:tabs>
        <w:spacing w:after="0" w:line="240" w:lineRule="auto"/>
        <w:ind w:right="255"/>
        <w:jc w:val="both"/>
        <w:rPr>
          <w:rFonts w:ascii="Arial" w:eastAsia="Arial" w:hAnsi="Arial" w:cs="Arial"/>
          <w:b/>
          <w:color w:val="008080"/>
          <w:sz w:val="16"/>
          <w:szCs w:val="16"/>
        </w:rPr>
      </w:pPr>
      <w:r>
        <w:rPr>
          <w:rFonts w:ascii="Arial" w:eastAsia="Arial" w:hAnsi="Arial" w:cs="Arial"/>
          <w:b/>
          <w:color w:val="006600"/>
          <w:sz w:val="16"/>
          <w:szCs w:val="16"/>
          <w:u w:val="single"/>
        </w:rPr>
        <w:t>Tuckshop</w:t>
      </w:r>
      <w:r>
        <w:rPr>
          <w:rFonts w:ascii="Arial" w:eastAsia="Arial" w:hAnsi="Arial" w:cs="Arial"/>
          <w:b/>
          <w:color w:val="008080"/>
          <w:sz w:val="16"/>
          <w:szCs w:val="16"/>
        </w:rPr>
        <w:t xml:space="preserve"> </w:t>
      </w:r>
    </w:p>
    <w:p w14:paraId="776A8697" w14:textId="77777777" w:rsidR="00CE4DD1" w:rsidRDefault="00F32850">
      <w:pPr>
        <w:tabs>
          <w:tab w:val="left" w:pos="1530"/>
          <w:tab w:val="left" w:pos="4395"/>
        </w:tabs>
        <w:spacing w:line="240" w:lineRule="auto"/>
        <w:ind w:right="254"/>
        <w:jc w:val="both"/>
        <w:rPr>
          <w:rFonts w:ascii="Arial" w:eastAsia="Arial" w:hAnsi="Arial" w:cs="Arial"/>
          <w:b/>
          <w:color w:val="008080"/>
          <w:sz w:val="16"/>
          <w:szCs w:val="16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16"/>
          <w:szCs w:val="16"/>
        </w:rPr>
        <w:t xml:space="preserve">Our Tuckshop operates every Wednesday, Thursday &amp; Friday. It is staffed by a convenor and volunteers who give up their time in the interest of the pupils. </w:t>
      </w:r>
      <w:r>
        <w:rPr>
          <w:rFonts w:ascii="Arial" w:eastAsia="Arial" w:hAnsi="Arial" w:cs="Arial"/>
          <w:b/>
          <w:sz w:val="16"/>
          <w:szCs w:val="16"/>
        </w:rPr>
        <w:t>New faces are always welcome</w:t>
      </w:r>
      <w:r>
        <w:rPr>
          <w:rFonts w:ascii="Arial" w:eastAsia="Arial" w:hAnsi="Arial" w:cs="Arial"/>
          <w:sz w:val="16"/>
          <w:szCs w:val="16"/>
        </w:rPr>
        <w:t>.</w:t>
      </w:r>
    </w:p>
    <w:p w14:paraId="4CBA4D69" w14:textId="77777777" w:rsidR="00CE4DD1" w:rsidRDefault="00F32850">
      <w:pPr>
        <w:tabs>
          <w:tab w:val="left" w:pos="1530"/>
          <w:tab w:val="left" w:pos="4395"/>
        </w:tabs>
        <w:spacing w:line="240" w:lineRule="auto"/>
        <w:ind w:right="254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We endeavour to keep our menu as healthy as possible for the students, adhering to the Healthy Choices Policy. </w:t>
      </w:r>
      <w:r w:rsidR="003A7A9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A7F80" wp14:editId="361A0A12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34925" cy="34925"/>
                <wp:effectExtent l="57150" t="19050" r="412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925" cy="3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E5F245" w14:textId="77777777" w:rsidR="0023081B" w:rsidRDefault="0023081B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6pt;margin-top:9pt;width:2.75pt;height: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" filled="f" stroked="f">
                <v:path arrowok="t"/>
                <v:textbox inset="7pt,3pt,7pt,3pt">
                  <w:txbxContent>
                    <w:p w:rsidR="0023081B" w:rsidRDefault="0023081B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238870B" w14:textId="77777777" w:rsidR="00CE4DD1" w:rsidRDefault="00F32850">
      <w:pPr>
        <w:tabs>
          <w:tab w:val="left" w:pos="1530"/>
          <w:tab w:val="left" w:pos="4395"/>
        </w:tabs>
        <w:spacing w:line="240" w:lineRule="auto"/>
        <w:ind w:right="254"/>
        <w:jc w:val="both"/>
        <w:rPr>
          <w:rFonts w:ascii="Arial" w:eastAsia="Arial" w:hAnsi="Arial" w:cs="Arial"/>
          <w:b/>
          <w:color w:val="008080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All profit</w:t>
      </w:r>
      <w:r>
        <w:rPr>
          <w:rFonts w:ascii="Arial" w:eastAsia="Arial" w:hAnsi="Arial" w:cs="Arial"/>
          <w:sz w:val="16"/>
          <w:szCs w:val="16"/>
        </w:rPr>
        <w:t xml:space="preserve"> from the Tuckshop goes back into school funds towards the education of the children.</w:t>
      </w:r>
      <w:r>
        <w:rPr>
          <w:rFonts w:ascii="Arial" w:eastAsia="Arial" w:hAnsi="Arial" w:cs="Arial"/>
          <w:b/>
          <w:color w:val="00808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Lunch is by order on a paper bag or online via </w:t>
      </w:r>
      <w:proofErr w:type="spellStart"/>
      <w:r>
        <w:rPr>
          <w:rFonts w:ascii="Arial" w:eastAsia="Arial" w:hAnsi="Arial" w:cs="Arial"/>
          <w:sz w:val="16"/>
          <w:szCs w:val="16"/>
        </w:rPr>
        <w:t>Flexischools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(website/app) from the day’s menu. Young children only require a maximum amount of $1.00 to spend on ice blocks or other treats.</w:t>
      </w:r>
    </w:p>
    <w:p w14:paraId="6DA178ED" w14:textId="77777777" w:rsidR="00CE4DD1" w:rsidRDefault="00F32850">
      <w:pPr>
        <w:tabs>
          <w:tab w:val="left" w:pos="1530"/>
          <w:tab w:val="left" w:pos="3544"/>
        </w:tabs>
        <w:spacing w:after="0" w:line="240" w:lineRule="auto"/>
        <w:ind w:right="-7"/>
        <w:jc w:val="both"/>
        <w:rPr>
          <w:rFonts w:ascii="Arial" w:eastAsia="Arial" w:hAnsi="Arial" w:cs="Arial"/>
          <w:b/>
          <w:color w:val="008080"/>
          <w:sz w:val="16"/>
          <w:szCs w:val="16"/>
        </w:rPr>
      </w:pPr>
      <w:r>
        <w:rPr>
          <w:rFonts w:ascii="Arial" w:eastAsia="Arial" w:hAnsi="Arial" w:cs="Arial"/>
          <w:b/>
          <w:color w:val="006600"/>
          <w:sz w:val="16"/>
          <w:szCs w:val="16"/>
          <w:u w:val="single"/>
        </w:rPr>
        <w:t>Uniform Shop</w:t>
      </w:r>
      <w:r>
        <w:rPr>
          <w:rFonts w:ascii="Arial" w:eastAsia="Arial" w:hAnsi="Arial" w:cs="Arial"/>
          <w:b/>
          <w:color w:val="008080"/>
          <w:sz w:val="16"/>
          <w:szCs w:val="16"/>
        </w:rPr>
        <w:t xml:space="preserve"> </w:t>
      </w:r>
    </w:p>
    <w:p w14:paraId="66A90452" w14:textId="77777777" w:rsidR="00CE4DD1" w:rsidRDefault="00F32850">
      <w:pPr>
        <w:tabs>
          <w:tab w:val="left" w:pos="1530"/>
          <w:tab w:val="left" w:pos="3544"/>
        </w:tabs>
        <w:spacing w:after="0" w:line="240" w:lineRule="auto"/>
        <w:ind w:right="-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We have a recognised school uniform which is available through our Uniform Shop. The P&amp;C is responsible for the school uniform shop. The Uniform Shop is open between 8.30am and 9.30am, Monday mornings.  Lay-bys are Welcome.  We accept EFTPOS, Cash &amp; Cheque Payments. Orders can also be placed via </w:t>
      </w:r>
      <w:proofErr w:type="spellStart"/>
      <w:r>
        <w:rPr>
          <w:rFonts w:ascii="Arial" w:eastAsia="Arial" w:hAnsi="Arial" w:cs="Arial"/>
          <w:sz w:val="16"/>
          <w:szCs w:val="16"/>
        </w:rPr>
        <w:t>Flexischools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anytime. (</w:t>
      </w:r>
      <w:proofErr w:type="spellStart"/>
      <w:r>
        <w:rPr>
          <w:rFonts w:ascii="Arial" w:eastAsia="Arial" w:hAnsi="Arial" w:cs="Arial"/>
          <w:sz w:val="16"/>
          <w:szCs w:val="16"/>
        </w:rPr>
        <w:t>Flexischools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registration is available at the beginning of the school term each year once class allocations have been confirmed)</w:t>
      </w:r>
    </w:p>
    <w:p w14:paraId="7D17B11A" w14:textId="77777777" w:rsidR="00CE4DD1" w:rsidRDefault="00CE4DD1">
      <w:pPr>
        <w:tabs>
          <w:tab w:val="left" w:pos="1530"/>
          <w:tab w:val="left" w:pos="3544"/>
        </w:tabs>
        <w:spacing w:after="0" w:line="240" w:lineRule="auto"/>
        <w:ind w:right="-7"/>
        <w:jc w:val="both"/>
        <w:rPr>
          <w:rFonts w:ascii="Arial" w:eastAsia="Arial" w:hAnsi="Arial" w:cs="Arial"/>
          <w:b/>
          <w:color w:val="008080"/>
          <w:sz w:val="16"/>
          <w:szCs w:val="16"/>
        </w:rPr>
      </w:pPr>
    </w:p>
    <w:p w14:paraId="10F22131" w14:textId="77777777" w:rsidR="00CE4DD1" w:rsidRDefault="00F32850">
      <w:pPr>
        <w:tabs>
          <w:tab w:val="left" w:pos="1530"/>
          <w:tab w:val="left" w:pos="3544"/>
        </w:tabs>
        <w:spacing w:after="0" w:line="240" w:lineRule="auto"/>
        <w:ind w:right="-7"/>
        <w:jc w:val="both"/>
        <w:rPr>
          <w:rFonts w:ascii="Arial" w:eastAsia="Arial" w:hAnsi="Arial" w:cs="Arial"/>
          <w:b/>
          <w:color w:val="006600"/>
          <w:sz w:val="16"/>
          <w:szCs w:val="16"/>
        </w:rPr>
      </w:pPr>
      <w:r>
        <w:rPr>
          <w:rFonts w:ascii="Arial" w:eastAsia="Arial" w:hAnsi="Arial" w:cs="Arial"/>
          <w:b/>
          <w:color w:val="006600"/>
          <w:sz w:val="16"/>
          <w:szCs w:val="16"/>
        </w:rPr>
        <w:t xml:space="preserve">Details of our uniform are as follows: 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985"/>
        <w:gridCol w:w="1701"/>
        <w:gridCol w:w="7229"/>
      </w:tblGrid>
      <w:tr w:rsidR="00CE4DD1" w14:paraId="1E650DA7" w14:textId="77777777" w:rsidTr="00D15169">
        <w:tc>
          <w:tcPr>
            <w:tcW w:w="1985" w:type="dxa"/>
            <w:vMerge w:val="restart"/>
            <w:shd w:val="clear" w:color="auto" w:fill="auto"/>
            <w:vAlign w:val="center"/>
          </w:tcPr>
          <w:p w14:paraId="33F01A43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Girls Uniform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2C3E6E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Over blouse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4563BD61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>Jade in colour with button up front, black buttons, black piping and black tie</w:t>
            </w:r>
          </w:p>
        </w:tc>
      </w:tr>
      <w:tr w:rsidR="00CE4DD1" w14:paraId="1060E1C7" w14:textId="77777777" w:rsidTr="00D15169">
        <w:tc>
          <w:tcPr>
            <w:tcW w:w="1985" w:type="dxa"/>
            <w:vMerge/>
            <w:shd w:val="clear" w:color="auto" w:fill="auto"/>
            <w:vAlign w:val="center"/>
          </w:tcPr>
          <w:p w14:paraId="25C98A39" w14:textId="77777777" w:rsidR="00CE4DD1" w:rsidRPr="00D15169" w:rsidRDefault="00CE4DD1" w:rsidP="00D15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FC87C48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Culottes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954AC41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>Black with adjustable waist, pleated front and back with side zipper and side pocket</w:t>
            </w:r>
          </w:p>
        </w:tc>
      </w:tr>
      <w:tr w:rsidR="00CE4DD1" w14:paraId="6C60D67F" w14:textId="77777777" w:rsidTr="00D15169">
        <w:tc>
          <w:tcPr>
            <w:tcW w:w="1985" w:type="dxa"/>
            <w:vMerge w:val="restart"/>
            <w:shd w:val="clear" w:color="auto" w:fill="auto"/>
            <w:vAlign w:val="center"/>
          </w:tcPr>
          <w:p w14:paraId="6FC2508E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Unisex Uniform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C993972" w14:textId="77777777" w:rsidR="00CE4DD1" w:rsidRPr="00D15169" w:rsidRDefault="00CE4DD1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6D3D8694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 xml:space="preserve">Jade polo shirt with black side inserts and white piping with school logo on left breast </w:t>
            </w:r>
          </w:p>
        </w:tc>
      </w:tr>
      <w:tr w:rsidR="00CE4DD1" w14:paraId="5FEA4CAD" w14:textId="77777777" w:rsidTr="00D15169">
        <w:tc>
          <w:tcPr>
            <w:tcW w:w="1985" w:type="dxa"/>
            <w:vMerge/>
            <w:shd w:val="clear" w:color="auto" w:fill="auto"/>
            <w:vAlign w:val="center"/>
          </w:tcPr>
          <w:p w14:paraId="5A11B45B" w14:textId="77777777" w:rsidR="00CE4DD1" w:rsidRPr="00D15169" w:rsidRDefault="00CE4DD1" w:rsidP="00D15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40E863" w14:textId="77777777" w:rsidR="00CE4DD1" w:rsidRPr="00D15169" w:rsidRDefault="00CE4DD1" w:rsidP="00D15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79201C4A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>Shorts are black in the same fabric as polo with elastic waist, drawstring and side pocket</w:t>
            </w:r>
          </w:p>
        </w:tc>
      </w:tr>
      <w:tr w:rsidR="00CE4DD1" w14:paraId="010AED19" w14:textId="77777777" w:rsidTr="00D15169">
        <w:tc>
          <w:tcPr>
            <w:tcW w:w="1985" w:type="dxa"/>
            <w:vMerge w:val="restart"/>
            <w:shd w:val="clear" w:color="auto" w:fill="auto"/>
            <w:vAlign w:val="center"/>
          </w:tcPr>
          <w:p w14:paraId="3A8C6430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Winter Uniform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EC4906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Jackets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21BA3EE0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 xml:space="preserve">Size 4 to Large </w:t>
            </w:r>
          </w:p>
        </w:tc>
      </w:tr>
      <w:tr w:rsidR="00CE4DD1" w14:paraId="60DB5474" w14:textId="77777777" w:rsidTr="00D15169">
        <w:tc>
          <w:tcPr>
            <w:tcW w:w="1985" w:type="dxa"/>
            <w:vMerge/>
            <w:shd w:val="clear" w:color="auto" w:fill="auto"/>
            <w:vAlign w:val="center"/>
          </w:tcPr>
          <w:p w14:paraId="1B3683C5" w14:textId="77777777" w:rsidR="00CE4DD1" w:rsidRPr="00D15169" w:rsidRDefault="00CE4DD1" w:rsidP="00D15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569CC13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Pants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6C6BA07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>Size 4 to Small</w:t>
            </w:r>
          </w:p>
        </w:tc>
      </w:tr>
      <w:tr w:rsidR="00CE4DD1" w14:paraId="3B10D438" w14:textId="77777777" w:rsidTr="00D15169">
        <w:tc>
          <w:tcPr>
            <w:tcW w:w="1985" w:type="dxa"/>
            <w:vMerge w:val="restart"/>
            <w:shd w:val="clear" w:color="auto" w:fill="auto"/>
            <w:vAlign w:val="center"/>
          </w:tcPr>
          <w:p w14:paraId="5943C749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Hats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8411549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Bucket Hat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3DA5C3A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>2XS, XS, S/M, L/XL</w:t>
            </w:r>
          </w:p>
        </w:tc>
      </w:tr>
      <w:tr w:rsidR="00CE4DD1" w14:paraId="59401E13" w14:textId="77777777" w:rsidTr="00D15169">
        <w:tc>
          <w:tcPr>
            <w:tcW w:w="1985" w:type="dxa"/>
            <w:vMerge/>
            <w:shd w:val="clear" w:color="auto" w:fill="auto"/>
            <w:vAlign w:val="center"/>
          </w:tcPr>
          <w:p w14:paraId="0FAA3633" w14:textId="77777777" w:rsidR="00CE4DD1" w:rsidRPr="00D15169" w:rsidRDefault="00CE4DD1" w:rsidP="00D15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FEDEB71" w14:textId="77777777" w:rsidR="00CE4DD1" w:rsidRPr="00D15169" w:rsidRDefault="00CE4DD1" w:rsidP="00D151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7229" w:type="dxa"/>
            <w:shd w:val="clear" w:color="auto" w:fill="auto"/>
            <w:vAlign w:val="center"/>
          </w:tcPr>
          <w:p w14:paraId="356E0845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>Hats are also available from the Tuckshop on a Wednesday, Thursday and Friday (Cash Only)</w:t>
            </w:r>
          </w:p>
        </w:tc>
      </w:tr>
      <w:tr w:rsidR="00CE4DD1" w14:paraId="72AC961F" w14:textId="77777777" w:rsidTr="00D15169">
        <w:tc>
          <w:tcPr>
            <w:tcW w:w="1985" w:type="dxa"/>
            <w:shd w:val="clear" w:color="auto" w:fill="auto"/>
            <w:vAlign w:val="center"/>
          </w:tcPr>
          <w:p w14:paraId="0BCEA508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Homework Folder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119DED7D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>Only available from the uniform shop</w:t>
            </w:r>
          </w:p>
        </w:tc>
      </w:tr>
      <w:tr w:rsidR="00CE4DD1" w14:paraId="7471C18E" w14:textId="77777777" w:rsidTr="00D15169">
        <w:tc>
          <w:tcPr>
            <w:tcW w:w="1985" w:type="dxa"/>
            <w:shd w:val="clear" w:color="auto" w:fill="auto"/>
            <w:vAlign w:val="center"/>
          </w:tcPr>
          <w:p w14:paraId="62080890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b/>
                <w:sz w:val="16"/>
                <w:szCs w:val="16"/>
              </w:rPr>
              <w:t>Chair Bags</w:t>
            </w:r>
          </w:p>
        </w:tc>
        <w:tc>
          <w:tcPr>
            <w:tcW w:w="8930" w:type="dxa"/>
            <w:gridSpan w:val="2"/>
            <w:shd w:val="clear" w:color="auto" w:fill="auto"/>
            <w:vAlign w:val="center"/>
          </w:tcPr>
          <w:p w14:paraId="693D6C54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D15169">
              <w:rPr>
                <w:rFonts w:ascii="Arial" w:eastAsia="Arial" w:hAnsi="Arial" w:cs="Arial"/>
                <w:sz w:val="16"/>
                <w:szCs w:val="16"/>
              </w:rPr>
              <w:t>Only available from the uniform shop</w:t>
            </w:r>
          </w:p>
        </w:tc>
      </w:tr>
      <w:tr w:rsidR="00CE4DD1" w14:paraId="76101E74" w14:textId="77777777" w:rsidTr="00D15169">
        <w:tc>
          <w:tcPr>
            <w:tcW w:w="10915" w:type="dxa"/>
            <w:gridSpan w:val="3"/>
            <w:shd w:val="clear" w:color="auto" w:fill="auto"/>
            <w:vAlign w:val="center"/>
          </w:tcPr>
          <w:p w14:paraId="4B1B6C22" w14:textId="77777777" w:rsidR="00CE4DD1" w:rsidRPr="00D15169" w:rsidRDefault="00F32850" w:rsidP="00D15169">
            <w:pPr>
              <w:tabs>
                <w:tab w:val="left" w:pos="1530"/>
                <w:tab w:val="left" w:pos="3544"/>
              </w:tabs>
              <w:spacing w:after="0" w:line="240" w:lineRule="auto"/>
              <w:ind w:right="-7"/>
              <w:jc w:val="center"/>
              <w:rPr>
                <w:rFonts w:ascii="Arial" w:eastAsia="Arial" w:hAnsi="Arial" w:cs="Arial"/>
                <w:b/>
                <w:color w:val="006600"/>
                <w:sz w:val="20"/>
                <w:szCs w:val="20"/>
              </w:rPr>
            </w:pPr>
            <w:r w:rsidRPr="00D15169">
              <w:rPr>
                <w:rFonts w:ascii="Arial" w:eastAsia="Arial" w:hAnsi="Arial" w:cs="Arial"/>
                <w:b/>
                <w:color w:val="006600"/>
                <w:sz w:val="20"/>
                <w:szCs w:val="20"/>
              </w:rPr>
              <w:t>Please note the current prices are available from the School Website for the Uniform Shop</w:t>
            </w:r>
          </w:p>
        </w:tc>
      </w:tr>
    </w:tbl>
    <w:p w14:paraId="636D3AA1" w14:textId="77777777" w:rsidR="00CE4DD1" w:rsidRDefault="00CE4DD1">
      <w:pPr>
        <w:tabs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706F214E" w14:textId="77777777" w:rsidR="00CE4DD1" w:rsidRDefault="00F32850">
      <w:pPr>
        <w:tabs>
          <w:tab w:val="left" w:pos="5670"/>
        </w:tabs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PLEASE LABEL ALL CLOTHING</w:t>
      </w:r>
    </w:p>
    <w:p w14:paraId="725D9FF9" w14:textId="77777777" w:rsidR="00F32850" w:rsidRDefault="00F32850" w:rsidP="00F32850">
      <w:pPr>
        <w:tabs>
          <w:tab w:val="left" w:pos="5670"/>
        </w:tabs>
        <w:spacing w:after="12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Please complete the form below and return it to the Admin Office P&amp;C Box to assist us when we need to call on volunteers</w:t>
      </w:r>
    </w:p>
    <w:p w14:paraId="0CCF105E" w14:textId="77777777" w:rsidR="00CE4DD1" w:rsidRDefault="00F32850">
      <w:pPr>
        <w:tabs>
          <w:tab w:val="left" w:pos="5670"/>
        </w:tabs>
        <w:spacing w:after="120" w:line="240" w:lineRule="auto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</w:t>
      </w:r>
    </w:p>
    <w:p w14:paraId="7EB391D4" w14:textId="77777777" w:rsidR="00CE4DD1" w:rsidRDefault="003A7A9D">
      <w:pPr>
        <w:spacing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0133B3" wp14:editId="692927BA">
            <wp:simplePos x="0" y="0"/>
            <wp:positionH relativeFrom="column">
              <wp:posOffset>197485</wp:posOffset>
            </wp:positionH>
            <wp:positionV relativeFrom="paragraph">
              <wp:posOffset>10795</wp:posOffset>
            </wp:positionV>
            <wp:extent cx="534035" cy="600075"/>
            <wp:effectExtent l="0" t="0" r="0" b="0"/>
            <wp:wrapSquare wrapText="bothSides"/>
            <wp:docPr id="2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E6E3F" w14:textId="77777777" w:rsidR="00CE4DD1" w:rsidRDefault="00F32850">
      <w:pPr>
        <w:spacing w:line="360" w:lineRule="auto"/>
        <w:rPr>
          <w:rFonts w:ascii="Arial" w:eastAsia="Arial" w:hAnsi="Arial" w:cs="Arial"/>
          <w:b/>
          <w:color w:val="006600"/>
          <w:sz w:val="20"/>
          <w:szCs w:val="20"/>
        </w:rPr>
      </w:pP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color w:val="006600"/>
          <w:sz w:val="24"/>
          <w:szCs w:val="24"/>
        </w:rPr>
        <w:t>Thornlands State School Parents &amp; Citizens Association Volunteer Form</w:t>
      </w:r>
    </w:p>
    <w:p w14:paraId="5B084705" w14:textId="77777777" w:rsidR="00CE4DD1" w:rsidRDefault="00145B4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I, </w:t>
      </w:r>
      <w:sdt>
        <w:sdtPr>
          <w:rPr>
            <w:rFonts w:ascii="Arial" w:eastAsia="Arial" w:hAnsi="Arial" w:cs="Arial"/>
            <w:color w:val="000000"/>
            <w:sz w:val="18"/>
            <w:szCs w:val="18"/>
          </w:rPr>
          <w:id w:val="-1345470195"/>
          <w:placeholder>
            <w:docPart w:val="EAD488965C0D47499EDE36FFCDE4DDE4"/>
          </w:placeholder>
          <w:showingPlcHdr/>
        </w:sdtPr>
        <w:sdtEndPr/>
        <w:sdtContent>
          <w:bookmarkStart w:id="1" w:name="_GoBack"/>
          <w:r w:rsidR="00EF11CA"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  <w:bookmarkEnd w:id="1"/>
        </w:sdtContent>
      </w:sdt>
      <w:r w:rsidRPr="00D15169">
        <w:rPr>
          <w:rFonts w:ascii="Arial" w:eastAsia="Arial" w:hAnsi="Arial" w:cs="Arial"/>
          <w:color w:val="000000"/>
          <w:sz w:val="16"/>
          <w:szCs w:val="16"/>
          <w:shd w:val="clear" w:color="auto" w:fill="F2F2F2"/>
        </w:rPr>
        <w:t xml:space="preserve"> </w:t>
      </w:r>
      <w:r>
        <w:rPr>
          <w:rFonts w:ascii="Arial" w:eastAsia="Arial" w:hAnsi="Arial" w:cs="Arial"/>
          <w:color w:val="000000"/>
          <w:sz w:val="16"/>
          <w:szCs w:val="16"/>
        </w:rPr>
        <w:fldChar w:fldCharType="begin"/>
      </w:r>
      <w:r>
        <w:rPr>
          <w:rFonts w:ascii="Arial" w:eastAsia="Arial" w:hAnsi="Arial" w:cs="Arial"/>
          <w:color w:val="000000"/>
          <w:sz w:val="16"/>
          <w:szCs w:val="16"/>
        </w:rPr>
        <w:instrText xml:space="preserve"> FILLIN   \* MERGEFORMAT </w:instrText>
      </w:r>
      <w:r>
        <w:rPr>
          <w:rFonts w:ascii="Arial" w:eastAsia="Arial" w:hAnsi="Arial" w:cs="Arial"/>
          <w:color w:val="000000"/>
          <w:sz w:val="16"/>
          <w:szCs w:val="16"/>
        </w:rPr>
        <w:fldChar w:fldCharType="end"/>
      </w:r>
      <w:r w:rsidR="00F32850">
        <w:rPr>
          <w:rFonts w:ascii="Arial" w:eastAsia="Arial" w:hAnsi="Arial" w:cs="Arial"/>
          <w:color w:val="000000"/>
          <w:sz w:val="16"/>
          <w:szCs w:val="16"/>
        </w:rPr>
        <w:t xml:space="preserve">with a </w:t>
      </w:r>
      <w:proofErr w:type="gramStart"/>
      <w:r w:rsidR="00F32850">
        <w:rPr>
          <w:rFonts w:ascii="Arial" w:eastAsia="Arial" w:hAnsi="Arial" w:cs="Arial"/>
          <w:color w:val="000000"/>
          <w:sz w:val="16"/>
          <w:szCs w:val="16"/>
        </w:rPr>
        <w:t>child/children</w:t>
      </w:r>
      <w:proofErr w:type="gramEnd"/>
      <w:r w:rsidR="00F32850">
        <w:rPr>
          <w:rFonts w:ascii="Arial" w:eastAsia="Arial" w:hAnsi="Arial" w:cs="Arial"/>
          <w:color w:val="000000"/>
          <w:sz w:val="16"/>
          <w:szCs w:val="16"/>
        </w:rPr>
        <w:t xml:space="preserve"> in class/es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a</w:t>
      </w:r>
      <w:r w:rsidR="00F32850">
        <w:rPr>
          <w:rFonts w:ascii="Arial" w:eastAsia="Arial" w:hAnsi="Arial" w:cs="Arial"/>
          <w:color w:val="000000"/>
          <w:sz w:val="16"/>
          <w:szCs w:val="16"/>
        </w:rPr>
        <w:t>gree to help Thornlands State School by:</w:t>
      </w:r>
    </w:p>
    <w:p w14:paraId="67996660" w14:textId="77777777" w:rsidR="00CE4DD1" w:rsidRDefault="00CE4DD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02F96FBC" w14:textId="77777777" w:rsidR="00CE4DD1" w:rsidRDefault="00F328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16"/>
          <w:szCs w:val="16"/>
        </w:rPr>
      </w:pPr>
      <w:r>
        <w:rPr>
          <w:rFonts w:ascii="Arial" w:eastAsia="Arial" w:hAnsi="Arial" w:cs="Arial"/>
          <w:b/>
          <w:color w:val="006600"/>
          <w:sz w:val="16"/>
          <w:szCs w:val="16"/>
        </w:rPr>
        <w:t>I am interested in finding out more about P&amp;C positions</w:t>
      </w:r>
    </w:p>
    <w:p w14:paraId="36402044" w14:textId="77777777" w:rsidR="00CE4DD1" w:rsidRPr="00F32850" w:rsidRDefault="00F32850">
      <w:pPr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rFonts w:ascii="Arial" w:eastAsia="Arial" w:hAnsi="Arial" w:cs="Arial"/>
          <w:b/>
          <w:color w:val="006600"/>
          <w:sz w:val="16"/>
          <w:szCs w:val="16"/>
        </w:rPr>
        <w:t>I would like to help with the tuckshop</w:t>
      </w:r>
    </w:p>
    <w:p w14:paraId="5522A78C" w14:textId="77777777" w:rsidR="00F32850" w:rsidRDefault="00F32850">
      <w:pPr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rFonts w:ascii="Arial" w:eastAsia="Arial" w:hAnsi="Arial" w:cs="Arial"/>
          <w:b/>
          <w:color w:val="006600"/>
          <w:sz w:val="16"/>
          <w:szCs w:val="16"/>
        </w:rPr>
        <w:t>I would like to help in the uniform shop</w:t>
      </w:r>
    </w:p>
    <w:p w14:paraId="2D828458" w14:textId="77777777" w:rsidR="00CE4DD1" w:rsidRDefault="00F32850">
      <w:pPr>
        <w:numPr>
          <w:ilvl w:val="0"/>
          <w:numId w:val="1"/>
        </w:numPr>
        <w:spacing w:after="0"/>
        <w:rPr>
          <w:b/>
          <w:sz w:val="16"/>
          <w:szCs w:val="16"/>
        </w:rPr>
      </w:pPr>
      <w:r>
        <w:rPr>
          <w:rFonts w:ascii="Arial" w:eastAsia="Arial" w:hAnsi="Arial" w:cs="Arial"/>
          <w:b/>
          <w:color w:val="006600"/>
          <w:sz w:val="16"/>
          <w:szCs w:val="16"/>
        </w:rPr>
        <w:t>I would like to help at social functions i.e. School Banking, Discos, Fete, Sports, Music etc.  Note: you will be added the volunteer database and contacted when volunteers are required at social functions</w:t>
      </w:r>
    </w:p>
    <w:p w14:paraId="031BFFAF" w14:textId="77777777" w:rsidR="00CE4DD1" w:rsidRDefault="00F32850">
      <w:pPr>
        <w:spacing w:after="0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would like to help with</w:t>
      </w:r>
      <w:r w:rsidRPr="00C00769">
        <w:rPr>
          <w:rFonts w:ascii="Arial" w:eastAsia="Arial" w:hAnsi="Arial" w:cs="Arial"/>
          <w:sz w:val="16"/>
          <w:szCs w:val="16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125860191"/>
          <w:placeholder>
            <w:docPart w:val="56545D5E7ABE44A3ADF6071D20148073"/>
          </w:placeholder>
          <w:showingPlcHdr/>
        </w:sdtPr>
        <w:sdtEndPr/>
        <w:sdtContent>
          <w:r w:rsidR="00EF11CA"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642C9CA3" w14:textId="77777777" w:rsidR="00CE4DD1" w:rsidRDefault="00F32850">
      <w:pPr>
        <w:spacing w:after="0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can be contacted by Mobile Phone:</w:t>
      </w:r>
      <w:r w:rsidR="00EF11CA" w:rsidRPr="00EF11CA">
        <w:rPr>
          <w:rFonts w:ascii="Arial" w:eastAsia="Arial" w:hAnsi="Arial" w:cs="Arial"/>
          <w:sz w:val="18"/>
          <w:szCs w:val="18"/>
        </w:rPr>
        <w:t xml:space="preserve"> </w:t>
      </w:r>
      <w:sdt>
        <w:sdtPr>
          <w:rPr>
            <w:rFonts w:ascii="Arial" w:eastAsia="Arial" w:hAnsi="Arial" w:cs="Arial"/>
            <w:sz w:val="18"/>
            <w:szCs w:val="18"/>
          </w:rPr>
          <w:id w:val="-349720619"/>
          <w:placeholder>
            <w:docPart w:val="68EFB3AF1BB14F9A846C896D56B23A79"/>
          </w:placeholder>
          <w:showingPlcHdr/>
        </w:sdtPr>
        <w:sdtEndPr/>
        <w:sdtContent>
          <w:r w:rsidR="00EF11CA"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  <w:r>
        <w:rPr>
          <w:rFonts w:ascii="Arial" w:eastAsia="Arial" w:hAnsi="Arial" w:cs="Arial"/>
          <w:sz w:val="16"/>
          <w:szCs w:val="16"/>
        </w:rPr>
        <w:t xml:space="preserve">  </w:t>
      </w:r>
    </w:p>
    <w:p w14:paraId="1E81FEAC" w14:textId="77777777" w:rsidR="00CE4DD1" w:rsidRDefault="00F32850">
      <w:pPr>
        <w:spacing w:after="0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 can be contacted by Home Phone: </w:t>
      </w:r>
      <w:sdt>
        <w:sdtPr>
          <w:rPr>
            <w:rFonts w:ascii="Arial" w:eastAsia="Arial" w:hAnsi="Arial" w:cs="Arial"/>
            <w:sz w:val="18"/>
            <w:szCs w:val="18"/>
          </w:rPr>
          <w:id w:val="690114019"/>
          <w:placeholder>
            <w:docPart w:val="246F781441F147DA8C7447358176AF8B"/>
          </w:placeholder>
          <w:showingPlcHdr/>
        </w:sdtPr>
        <w:sdtEndPr/>
        <w:sdtContent>
          <w:r w:rsidR="00EF11CA"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7C13D4B6" w14:textId="77777777" w:rsidR="00CE4DD1" w:rsidRDefault="00F32850">
      <w:pPr>
        <w:pBdr>
          <w:bottom w:val="single" w:sz="6" w:space="1" w:color="000000"/>
        </w:pBdr>
        <w:spacing w:after="0"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can be contacted by Email</w:t>
      </w:r>
      <w:r w:rsidR="00145B46">
        <w:rPr>
          <w:rFonts w:ascii="Arial" w:eastAsia="Arial" w:hAnsi="Arial" w:cs="Arial"/>
          <w:sz w:val="16"/>
          <w:szCs w:val="16"/>
        </w:rPr>
        <w:t xml:space="preserve">: </w:t>
      </w:r>
      <w:sdt>
        <w:sdtPr>
          <w:rPr>
            <w:rFonts w:ascii="Arial" w:eastAsia="Arial" w:hAnsi="Arial" w:cs="Arial"/>
            <w:sz w:val="18"/>
            <w:szCs w:val="18"/>
          </w:rPr>
          <w:id w:val="-2017142074"/>
          <w:placeholder>
            <w:docPart w:val="7225132CFA404D8D8FA06A07BA7923BB"/>
          </w:placeholder>
          <w:showingPlcHdr/>
        </w:sdtPr>
        <w:sdtEndPr/>
        <w:sdtContent>
          <w:r w:rsidR="00EF11CA"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p w14:paraId="1FD44E38" w14:textId="77777777" w:rsidR="00CE4DD1" w:rsidRDefault="00F32850">
      <w:pPr>
        <w:pBdr>
          <w:bottom w:val="single" w:sz="6" w:space="1" w:color="000000"/>
        </w:pBdr>
        <w:spacing w:after="0" w:line="360" w:lineRule="auto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Please assist us by completing this agreement below:</w:t>
      </w:r>
    </w:p>
    <w:p w14:paraId="2EC976D0" w14:textId="77777777" w:rsidR="00CE4DD1" w:rsidRDefault="00F32850">
      <w:pPr>
        <w:spacing w:line="240" w:lineRule="auto"/>
        <w:ind w:right="-150"/>
        <w:rPr>
          <w:rFonts w:ascii="Arial" w:eastAsia="Arial" w:hAnsi="Arial" w:cs="Arial"/>
          <w:sz w:val="16"/>
          <w:szCs w:val="16"/>
        </w:rPr>
      </w:pPr>
      <w:r w:rsidRPr="00EF11CA">
        <w:rPr>
          <w:rFonts w:ascii="Arial" w:eastAsia="Arial" w:hAnsi="Arial" w:cs="Arial"/>
          <w:i/>
          <w:sz w:val="16"/>
          <w:szCs w:val="16"/>
        </w:rPr>
        <w:t>Charitable &amp; Non Profit Gaming Act 1999</w:t>
      </w:r>
      <w:r>
        <w:rPr>
          <w:rFonts w:ascii="Arial" w:eastAsia="Arial" w:hAnsi="Arial" w:cs="Arial"/>
          <w:sz w:val="16"/>
          <w:szCs w:val="16"/>
        </w:rPr>
        <w:t xml:space="preserve"> It is required that we have your signature stating you accept raffle tickets to sell at home/work and </w:t>
      </w:r>
      <w:r>
        <w:rPr>
          <w:rFonts w:ascii="Arial" w:eastAsia="Arial" w:hAnsi="Arial" w:cs="Arial"/>
          <w:b/>
          <w:sz w:val="16"/>
          <w:szCs w:val="16"/>
        </w:rPr>
        <w:t>RETURN them sold or unsold.</w:t>
      </w:r>
    </w:p>
    <w:p w14:paraId="01DFD372" w14:textId="77777777" w:rsidR="00CE4DD1" w:rsidRDefault="00F3285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I, </w:t>
      </w:r>
      <w:sdt>
        <w:sdtPr>
          <w:rPr>
            <w:rFonts w:ascii="Arial" w:eastAsia="Arial" w:hAnsi="Arial" w:cs="Arial"/>
            <w:sz w:val="18"/>
            <w:szCs w:val="18"/>
          </w:rPr>
          <w:id w:val="859860571"/>
          <w:placeholder>
            <w:docPart w:val="7C097030C13A4C4B8E5B0EEEE6EDC6CB"/>
          </w:placeholder>
          <w:showingPlcHdr/>
        </w:sdtPr>
        <w:sdtEndPr/>
        <w:sdtContent>
          <w:r w:rsidR="00EF11CA"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  <w:r w:rsidR="00145B46">
        <w:rPr>
          <w:rFonts w:ascii="Arial" w:eastAsia="Arial" w:hAnsi="Arial" w:cs="Arial"/>
          <w:sz w:val="16"/>
          <w:szCs w:val="16"/>
        </w:rPr>
        <w:t xml:space="preserve"> agree / do not </w:t>
      </w:r>
      <w:r>
        <w:rPr>
          <w:rFonts w:ascii="Arial" w:eastAsia="Arial" w:hAnsi="Arial" w:cs="Arial"/>
          <w:sz w:val="16"/>
          <w:szCs w:val="16"/>
        </w:rPr>
        <w:t>agree to assist the P&amp;C Association by selling raffle tickets.</w:t>
      </w:r>
    </w:p>
    <w:p w14:paraId="02BF73A4" w14:textId="1F366100" w:rsidR="00CE4DD1" w:rsidRDefault="00F32850">
      <w:pPr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Signed:</w:t>
      </w:r>
      <w:r w:rsidRPr="00145B46">
        <w:rPr>
          <w:rFonts w:ascii="Arial" w:eastAsia="Arial" w:hAnsi="Arial" w:cs="Arial"/>
          <w:sz w:val="16"/>
          <w:szCs w:val="16"/>
        </w:rPr>
        <w:t xml:space="preserve"> </w:t>
      </w:r>
      <w:r w:rsidR="00145B46" w:rsidRPr="00D15169">
        <w:rPr>
          <w:rFonts w:ascii="Arial" w:eastAsia="Arial" w:hAnsi="Arial" w:cs="Arial"/>
          <w:color w:val="000000"/>
          <w:sz w:val="16"/>
          <w:szCs w:val="16"/>
          <w:u w:val="single"/>
          <w:shd w:val="clear" w:color="auto" w:fill="F2F2F2"/>
        </w:rPr>
        <w:tab/>
      </w:r>
      <w:r w:rsidR="00145B46" w:rsidRPr="00D15169">
        <w:rPr>
          <w:rFonts w:ascii="Arial" w:eastAsia="Arial" w:hAnsi="Arial" w:cs="Arial"/>
          <w:color w:val="000000"/>
          <w:sz w:val="16"/>
          <w:szCs w:val="16"/>
          <w:u w:val="single"/>
          <w:shd w:val="clear" w:color="auto" w:fill="F2F2F2"/>
        </w:rPr>
        <w:tab/>
      </w:r>
      <w:r w:rsidR="00145B46" w:rsidRPr="00D15169">
        <w:rPr>
          <w:rFonts w:ascii="Arial" w:eastAsia="Arial" w:hAnsi="Arial" w:cs="Arial"/>
          <w:color w:val="000000"/>
          <w:sz w:val="16"/>
          <w:szCs w:val="16"/>
          <w:u w:val="single"/>
          <w:shd w:val="clear" w:color="auto" w:fill="F2F2F2"/>
        </w:rPr>
        <w:tab/>
      </w:r>
      <w:r>
        <w:rPr>
          <w:rFonts w:ascii="Arial" w:eastAsia="Arial" w:hAnsi="Arial" w:cs="Arial"/>
          <w:sz w:val="16"/>
          <w:szCs w:val="16"/>
        </w:rPr>
        <w:t xml:space="preserve">                                            </w:t>
      </w:r>
      <w:r w:rsidR="00145B46">
        <w:rPr>
          <w:rFonts w:ascii="Arial" w:eastAsia="Arial" w:hAnsi="Arial" w:cs="Arial"/>
          <w:sz w:val="16"/>
          <w:szCs w:val="16"/>
        </w:rPr>
        <w:tab/>
      </w:r>
      <w:r w:rsidR="00145B46">
        <w:rPr>
          <w:rFonts w:ascii="Arial" w:eastAsia="Arial" w:hAnsi="Arial" w:cs="Arial"/>
          <w:sz w:val="16"/>
          <w:szCs w:val="16"/>
        </w:rPr>
        <w:tab/>
      </w:r>
      <w:r w:rsidR="00145B46">
        <w:rPr>
          <w:rFonts w:ascii="Arial" w:eastAsia="Arial" w:hAnsi="Arial" w:cs="Arial"/>
          <w:sz w:val="16"/>
          <w:szCs w:val="16"/>
        </w:rPr>
        <w:tab/>
      </w:r>
      <w:r w:rsidR="00145B46">
        <w:rPr>
          <w:rFonts w:ascii="Arial" w:eastAsia="Arial" w:hAnsi="Arial" w:cs="Arial"/>
          <w:sz w:val="16"/>
          <w:szCs w:val="16"/>
        </w:rPr>
        <w:tab/>
      </w:r>
      <w:r w:rsidR="00145B46"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 xml:space="preserve">Dated:  </w:t>
      </w:r>
      <w:sdt>
        <w:sdtPr>
          <w:rPr>
            <w:rFonts w:ascii="Arial" w:eastAsia="Arial" w:hAnsi="Arial" w:cs="Arial"/>
            <w:sz w:val="18"/>
            <w:szCs w:val="18"/>
          </w:rPr>
          <w:id w:val="-1460026430"/>
          <w:placeholder>
            <w:docPart w:val="95C4DACD885C4231823519E92038E9CB"/>
          </w:placeholder>
          <w:showingPlcHdr/>
        </w:sdtPr>
        <w:sdtContent>
          <w:r w:rsidR="00BF1F2C"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sdtContent>
      </w:sdt>
    </w:p>
    <w:sectPr w:rsidR="00CE4DD1">
      <w:pgSz w:w="11906" w:h="16838"/>
      <w:pgMar w:top="180" w:right="566" w:bottom="0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84813"/>
    <w:multiLevelType w:val="multilevel"/>
    <w:tmpl w:val="770ED956"/>
    <w:lvl w:ilvl="0">
      <w:start w:val="1"/>
      <w:numFmt w:val="bullet"/>
      <w:lvlText w:val="◻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MYiepq5GtURkxn21qOCHhGuCJa6Fp5Y8QK/9RXJkgB2HM+QjeRgm3kLyvVNDqApb4z8ZfZJ9fim0seURXMFg==" w:salt="RlFkqDDEMOLBItQO0rxuU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DD1"/>
    <w:rsid w:val="000A6058"/>
    <w:rsid w:val="00145B46"/>
    <w:rsid w:val="0023081B"/>
    <w:rsid w:val="003A7A9D"/>
    <w:rsid w:val="0048161F"/>
    <w:rsid w:val="0088295F"/>
    <w:rsid w:val="00BF1F2C"/>
    <w:rsid w:val="00C00769"/>
    <w:rsid w:val="00CE4DD1"/>
    <w:rsid w:val="00D15169"/>
    <w:rsid w:val="00EF11CA"/>
    <w:rsid w:val="00F3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C1494"/>
  <w15:docId w15:val="{4D888154-A596-4191-AB86-D0ED9E9E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keepNext/>
      <w:spacing w:before="240" w:after="60" w:line="240" w:lineRule="auto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F11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EFB3AF1BB14F9A846C896D56B23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5712B-2CAE-42DA-A21E-BEA57E920912}"/>
      </w:docPartPr>
      <w:docPartBody>
        <w:p w:rsidR="00780129" w:rsidRDefault="004B0F80" w:rsidP="004B0F80">
          <w:pPr>
            <w:pStyle w:val="68EFB3AF1BB14F9A846C896D56B23A791"/>
          </w:pPr>
          <w:r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46F781441F147DA8C7447358176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1DDD3-DF61-4979-B929-5B31C07A961B}"/>
      </w:docPartPr>
      <w:docPartBody>
        <w:p w:rsidR="00780129" w:rsidRDefault="004B0F80" w:rsidP="004B0F80">
          <w:pPr>
            <w:pStyle w:val="246F781441F147DA8C7447358176AF8B1"/>
          </w:pPr>
          <w:r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225132CFA404D8D8FA06A07BA792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6DCD-EF80-455B-9FA4-3A696C4E5684}"/>
      </w:docPartPr>
      <w:docPartBody>
        <w:p w:rsidR="00780129" w:rsidRDefault="004B0F80" w:rsidP="004B0F80">
          <w:pPr>
            <w:pStyle w:val="7225132CFA404D8D8FA06A07BA7923BB1"/>
          </w:pPr>
          <w:r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C097030C13A4C4B8E5B0EEEE6EDC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E83B-AFB9-4C84-BBC2-DC4637F15CFC}"/>
      </w:docPartPr>
      <w:docPartBody>
        <w:p w:rsidR="00780129" w:rsidRDefault="004B0F80" w:rsidP="004B0F80">
          <w:pPr>
            <w:pStyle w:val="7C097030C13A4C4B8E5B0EEEE6EDC6CB1"/>
          </w:pPr>
          <w:r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AD488965C0D47499EDE36FFCDE4D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84755-5BB7-45D2-9749-544B5233AA0B}"/>
      </w:docPartPr>
      <w:docPartBody>
        <w:p w:rsidR="00000000" w:rsidRDefault="004B0F80" w:rsidP="004B0F80">
          <w:pPr>
            <w:pStyle w:val="EAD488965C0D47499EDE36FFCDE4DDE4"/>
          </w:pPr>
          <w:r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6545D5E7ABE44A3ADF6071D20148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898AF-CC13-41CA-913C-1BF948911E3C}"/>
      </w:docPartPr>
      <w:docPartBody>
        <w:p w:rsidR="00000000" w:rsidRDefault="004B0F80" w:rsidP="004B0F80">
          <w:pPr>
            <w:pStyle w:val="56545D5E7ABE44A3ADF6071D20148073"/>
          </w:pPr>
          <w:r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5C4DACD885C4231823519E92038E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EA0C3-4422-47FC-8470-D72D7549B266}"/>
      </w:docPartPr>
      <w:docPartBody>
        <w:p w:rsidR="00000000" w:rsidRDefault="004B0F80" w:rsidP="004B0F80">
          <w:pPr>
            <w:pStyle w:val="95C4DACD885C4231823519E92038E9CB"/>
          </w:pPr>
          <w:r w:rsidRPr="00EF11CA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129"/>
    <w:rsid w:val="004B0F80"/>
    <w:rsid w:val="007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0F80"/>
    <w:rPr>
      <w:color w:val="808080"/>
    </w:rPr>
  </w:style>
  <w:style w:type="paragraph" w:customStyle="1" w:styleId="68EFB3AF1BB14F9A846C896D56B23A79">
    <w:name w:val="68EFB3AF1BB14F9A846C896D56B23A79"/>
    <w:rsid w:val="00780129"/>
  </w:style>
  <w:style w:type="paragraph" w:customStyle="1" w:styleId="246F781441F147DA8C7447358176AF8B">
    <w:name w:val="246F781441F147DA8C7447358176AF8B"/>
    <w:rsid w:val="00780129"/>
  </w:style>
  <w:style w:type="paragraph" w:customStyle="1" w:styleId="7225132CFA404D8D8FA06A07BA7923BB">
    <w:name w:val="7225132CFA404D8D8FA06A07BA7923BB"/>
    <w:rsid w:val="00780129"/>
  </w:style>
  <w:style w:type="paragraph" w:customStyle="1" w:styleId="7C097030C13A4C4B8E5B0EEEE6EDC6CB">
    <w:name w:val="7C097030C13A4C4B8E5B0EEEE6EDC6CB"/>
    <w:rsid w:val="00780129"/>
  </w:style>
  <w:style w:type="paragraph" w:customStyle="1" w:styleId="EAD488965C0D47499EDE36FFCDE4DDE4">
    <w:name w:val="EAD488965C0D47499EDE36FFCDE4DDE4"/>
    <w:rsid w:val="004B0F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56545D5E7ABE44A3ADF6071D20148073">
    <w:name w:val="56545D5E7ABE44A3ADF6071D20148073"/>
    <w:rsid w:val="004B0F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68EFB3AF1BB14F9A846C896D56B23A791">
    <w:name w:val="68EFB3AF1BB14F9A846C896D56B23A791"/>
    <w:rsid w:val="004B0F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246F781441F147DA8C7447358176AF8B1">
    <w:name w:val="246F781441F147DA8C7447358176AF8B1"/>
    <w:rsid w:val="004B0F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225132CFA404D8D8FA06A07BA7923BB1">
    <w:name w:val="7225132CFA404D8D8FA06A07BA7923BB1"/>
    <w:rsid w:val="004B0F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7C097030C13A4C4B8E5B0EEEE6EDC6CB1">
    <w:name w:val="7C097030C13A4C4B8E5B0EEEE6EDC6CB1"/>
    <w:rsid w:val="004B0F80"/>
    <w:pPr>
      <w:spacing w:after="200" w:line="276" w:lineRule="auto"/>
    </w:pPr>
    <w:rPr>
      <w:rFonts w:ascii="Calibri" w:eastAsia="Calibri" w:hAnsi="Calibri" w:cs="Calibri"/>
    </w:rPr>
  </w:style>
  <w:style w:type="paragraph" w:customStyle="1" w:styleId="95C4DACD885C4231823519E92038E9CB">
    <w:name w:val="95C4DACD885C4231823519E92038E9CB"/>
    <w:rsid w:val="004B0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166F1BF4468469DDAC0CF5267E4E9" ma:contentTypeVersion="15" ma:contentTypeDescription="Create a new document." ma:contentTypeScope="" ma:versionID="51700601c9b49c3360d5626f7567d7a4">
  <xsd:schema xmlns:xsd="http://www.w3.org/2001/XMLSchema" xmlns:xs="http://www.w3.org/2001/XMLSchema" xmlns:p="http://schemas.microsoft.com/office/2006/metadata/properties" xmlns:ns1="http://schemas.microsoft.com/sharepoint/v3" xmlns:ns2="5f9bf7a2-80ce-409b-b7f7-b6b44d0ef35e" targetNamespace="http://schemas.microsoft.com/office/2006/metadata/properties" ma:root="true" ma:fieldsID="3c86af6de630af4b56365e4876183cac" ns1:_="" ns2:_="">
    <xsd:import namespace="http://schemas.microsoft.com/sharepoint/v3"/>
    <xsd:import namespace="5f9bf7a2-80ce-409b-b7f7-b6b44d0ef35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f7a2-80ce-409b-b7f7-b6b44d0ef35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ubmittedDate xmlns="5f9bf7a2-80ce-409b-b7f7-b6b44d0ef35e">2019-08-21T05:47:11+00:00</PPSubmittedDate>
    <PPModeratedBy xmlns="5f9bf7a2-80ce-409b-b7f7-b6b44d0ef35e">
      <UserInfo>
        <DisplayName>WALTERS, Thomas</DisplayName>
        <AccountId>25</AccountId>
        <AccountType/>
      </UserInfo>
    </PPModeratedBy>
    <PPContentApprover xmlns="5f9bf7a2-80ce-409b-b7f7-b6b44d0ef35e">
      <UserInfo>
        <DisplayName/>
        <AccountId xsi:nil="true"/>
        <AccountType/>
      </UserInfo>
    </PPContentApprover>
    <PPLastReviewedBy xmlns="5f9bf7a2-80ce-409b-b7f7-b6b44d0ef35e">
      <UserInfo>
        <DisplayName>WALTERS, Thomas</DisplayName>
        <AccountId>25</AccountId>
        <AccountType/>
      </UserInfo>
    </PPLastReviewedBy>
    <PPPublishedNotificationAddresses xmlns="5f9bf7a2-80ce-409b-b7f7-b6b44d0ef35e" xsi:nil="true"/>
    <PPSubmittedBy xmlns="5f9bf7a2-80ce-409b-b7f7-b6b44d0ef35e">
      <UserInfo>
        <DisplayName>WALTERS, Thomas</DisplayName>
        <AccountId>25</AccountId>
        <AccountType/>
      </UserInfo>
    </PPSubmittedBy>
    <PPReferenceNumber xmlns="5f9bf7a2-80ce-409b-b7f7-b6b44d0ef35e" xsi:nil="true"/>
    <PPContentAuthor xmlns="5f9bf7a2-80ce-409b-b7f7-b6b44d0ef35e">
      <UserInfo>
        <DisplayName>WALTERS, Thomas</DisplayName>
        <AccountId>25</AccountId>
        <AccountType/>
      </UserInfo>
    </PPContentAuthor>
    <PPModeratedDate xmlns="5f9bf7a2-80ce-409b-b7f7-b6b44d0ef35e">2019-08-21T05:47:22+00:00</PPModeratedDate>
    <PPLastReviewedDate xmlns="5f9bf7a2-80ce-409b-b7f7-b6b44d0ef35e">2019-08-21T05:47:22+00:00</PPLastReviewedDate>
    <PPContentOwner xmlns="5f9bf7a2-80ce-409b-b7f7-b6b44d0ef35e">
      <UserInfo>
        <DisplayName/>
        <AccountId xsi:nil="true"/>
        <AccountType/>
      </UserInfo>
    </PPContentOwner>
    <PPReviewDate xmlns="5f9bf7a2-80ce-409b-b7f7-b6b44d0ef35e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94E291-D394-4D42-9D2B-CCAE8FE7C21E}"/>
</file>

<file path=customXml/itemProps2.xml><?xml version="1.0" encoding="utf-8"?>
<ds:datastoreItem xmlns:ds="http://schemas.openxmlformats.org/officeDocument/2006/customXml" ds:itemID="{F0642F4C-9EDB-4A79-9E1E-1C860623B718}"/>
</file>

<file path=customXml/itemProps3.xml><?xml version="1.0" encoding="utf-8"?>
<ds:datastoreItem xmlns:ds="http://schemas.openxmlformats.org/officeDocument/2006/customXml" ds:itemID="{72EE29E4-D453-444C-96D0-B729376D7E47}"/>
</file>

<file path=customXml/itemProps4.xml><?xml version="1.0" encoding="utf-8"?>
<ds:datastoreItem xmlns:ds="http://schemas.openxmlformats.org/officeDocument/2006/customXml" ds:itemID="{705F3770-E854-4621-842D-1FFDC59083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3719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Transurban Limited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Form</dc:title>
  <dc:creator>Vicki Topping</dc:creator>
  <cp:lastModifiedBy>Benn Lovell</cp:lastModifiedBy>
  <cp:revision>2</cp:revision>
  <cp:lastPrinted>2019-08-08T00:47:00Z</cp:lastPrinted>
  <dcterms:created xsi:type="dcterms:W3CDTF">2019-08-08T11:30:00Z</dcterms:created>
  <dcterms:modified xsi:type="dcterms:W3CDTF">2019-08-08T11:30:00Z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0x01010090D166F1BF4468469DDAC0CF5267E4E9</vt:lpwstr>
  </property>
</Properties>
</file>